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9C" w:rsidRDefault="00E1589C" w:rsidP="00C87F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7F79" w:rsidRPr="00876D78" w:rsidRDefault="00C87F79" w:rsidP="00C87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D78">
        <w:rPr>
          <w:rFonts w:ascii="Times New Roman" w:hAnsi="Times New Roman" w:cs="Times New Roman"/>
          <w:sz w:val="28"/>
          <w:szCs w:val="28"/>
        </w:rPr>
        <w:t>МКП «</w:t>
      </w:r>
      <w:proofErr w:type="spellStart"/>
      <w:r w:rsidRPr="00876D78">
        <w:rPr>
          <w:rFonts w:ascii="Times New Roman" w:hAnsi="Times New Roman" w:cs="Times New Roman"/>
          <w:sz w:val="28"/>
          <w:szCs w:val="28"/>
        </w:rPr>
        <w:t>Бердич</w:t>
      </w:r>
      <w:proofErr w:type="spellEnd"/>
      <w:r w:rsidRPr="00876D7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876D78">
        <w:rPr>
          <w:rFonts w:ascii="Times New Roman" w:hAnsi="Times New Roman" w:cs="Times New Roman"/>
          <w:sz w:val="28"/>
          <w:szCs w:val="28"/>
        </w:rPr>
        <w:t>вводоканал</w:t>
      </w:r>
      <w:proofErr w:type="spellEnd"/>
      <w:r w:rsidRPr="00876D78">
        <w:rPr>
          <w:rFonts w:ascii="Times New Roman" w:hAnsi="Times New Roman" w:cs="Times New Roman"/>
          <w:sz w:val="28"/>
          <w:szCs w:val="28"/>
        </w:rPr>
        <w:t>»</w:t>
      </w:r>
    </w:p>
    <w:p w:rsidR="00C87F79" w:rsidRPr="00876D78" w:rsidRDefault="00C87F79" w:rsidP="00C87F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6D78">
        <w:rPr>
          <w:rFonts w:ascii="Times New Roman" w:hAnsi="Times New Roman" w:cs="Times New Roman"/>
          <w:sz w:val="28"/>
          <w:szCs w:val="28"/>
          <w:lang w:val="uk-UA"/>
        </w:rPr>
        <w:t>НАКАЗ №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25CD">
        <w:rPr>
          <w:rFonts w:ascii="Times New Roman" w:hAnsi="Times New Roman" w:cs="Times New Roman"/>
          <w:sz w:val="28"/>
          <w:szCs w:val="28"/>
          <w:lang w:val="uk-UA"/>
        </w:rPr>
        <w:t>110</w:t>
      </w:r>
    </w:p>
    <w:p w:rsidR="00C87F79" w:rsidRPr="00876D78" w:rsidRDefault="00C87F79" w:rsidP="00C87F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7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91A6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325C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91A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325CD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Pr="00876D78">
        <w:rPr>
          <w:rFonts w:ascii="Times New Roman" w:hAnsi="Times New Roman" w:cs="Times New Roman"/>
          <w:sz w:val="28"/>
          <w:szCs w:val="28"/>
          <w:lang w:val="uk-UA"/>
        </w:rPr>
        <w:t xml:space="preserve">року                                                             </w:t>
      </w:r>
      <w:r w:rsidR="00B12816" w:rsidRPr="00876D7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76D78">
        <w:rPr>
          <w:rFonts w:ascii="Times New Roman" w:hAnsi="Times New Roman" w:cs="Times New Roman"/>
          <w:sz w:val="28"/>
          <w:szCs w:val="28"/>
          <w:lang w:val="uk-UA"/>
        </w:rPr>
        <w:t xml:space="preserve"> м. Бердичів</w:t>
      </w:r>
    </w:p>
    <w:p w:rsidR="00C87F79" w:rsidRPr="00876D78" w:rsidRDefault="00BF19A9" w:rsidP="00BF19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76D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Про </w:t>
      </w:r>
      <w:r w:rsidR="00876D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введення в дію </w:t>
      </w:r>
      <w:r w:rsidR="00C87F79" w:rsidRPr="00876D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7325CD" w:rsidRDefault="001A31EB" w:rsidP="00BF19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плати за </w:t>
      </w:r>
      <w:r w:rsidR="00BF19A9" w:rsidRPr="00876D78">
        <w:rPr>
          <w:rFonts w:ascii="Times New Roman" w:hAnsi="Times New Roman" w:cs="Times New Roman"/>
          <w:i/>
          <w:iCs/>
          <w:sz w:val="28"/>
          <w:szCs w:val="28"/>
          <w:lang w:val="uk-UA"/>
        </w:rPr>
        <w:t>абонентськ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 w:rsidR="00BF19A9" w:rsidRPr="00876D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обслуговування</w:t>
      </w:r>
    </w:p>
    <w:p w:rsidR="00C87F79" w:rsidRPr="00876D78" w:rsidRDefault="001A31EB" w:rsidP="00BF19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A610E8" w:rsidRDefault="00876D78" w:rsidP="007325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</w:t>
      </w:r>
      <w:r w:rsidR="00C87F79">
        <w:rPr>
          <w:rFonts w:ascii="Times New Roman" w:hAnsi="Times New Roman" w:cs="Times New Roman"/>
          <w:sz w:val="28"/>
          <w:szCs w:val="28"/>
          <w:lang w:val="uk-UA"/>
        </w:rPr>
        <w:t>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>сті до</w:t>
      </w:r>
      <w:r w:rsidR="00A6463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09.11.2017 року № 2189-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6463E">
        <w:rPr>
          <w:rFonts w:ascii="Times New Roman" w:hAnsi="Times New Roman" w:cs="Times New Roman"/>
          <w:sz w:val="28"/>
          <w:szCs w:val="28"/>
          <w:lang w:val="uk-UA"/>
        </w:rPr>
        <w:t xml:space="preserve"> «Про житлово-комунальні послуги»</w:t>
      </w:r>
      <w:r w:rsidRPr="0087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з урахуванням змін, внесених Законом України від 03.12.2020 № 1060) та</w:t>
      </w:r>
      <w:r w:rsidR="00A6463E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21.08.2019 року № 808 </w:t>
      </w:r>
      <w:r w:rsidR="00A6463E">
        <w:rPr>
          <w:rFonts w:ascii="Times New Roman" w:hAnsi="Times New Roman" w:cs="Times New Roman"/>
          <w:sz w:val="28"/>
          <w:szCs w:val="28"/>
          <w:lang w:val="uk-UA"/>
        </w:rPr>
        <w:t xml:space="preserve">«Про встановлення граничного розміру плати за абонентське обслуговування у розрахунку на одного абонента для комунальних послуг, що надаються споживачам за індивідуальними договорами про надання комунальних послуг або за індивідуальними договорами з обслуговування </w:t>
      </w:r>
      <w:proofErr w:type="spellStart"/>
      <w:r w:rsidR="00A6463E">
        <w:rPr>
          <w:rFonts w:ascii="Times New Roman" w:hAnsi="Times New Roman" w:cs="Times New Roman"/>
          <w:sz w:val="28"/>
          <w:szCs w:val="28"/>
          <w:lang w:val="uk-UA"/>
        </w:rPr>
        <w:t>внутрішньобудінкови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 про надання комунальних послуг</w:t>
      </w:r>
      <w:r w:rsidR="00A6463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A64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F79" w:rsidRDefault="00C87F79" w:rsidP="007325C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87F79" w:rsidRPr="00257107" w:rsidRDefault="00A87BB0" w:rsidP="007325C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</w:t>
      </w:r>
      <w:r w:rsidR="00DB211E">
        <w:rPr>
          <w:rFonts w:ascii="Times New Roman" w:hAnsi="Times New Roman" w:cs="Times New Roman"/>
          <w:sz w:val="28"/>
          <w:szCs w:val="28"/>
          <w:lang w:val="uk-UA"/>
        </w:rPr>
        <w:t>Ввести з 01.05</w:t>
      </w:r>
      <w:r w:rsidR="00257107" w:rsidRPr="00257107">
        <w:rPr>
          <w:rFonts w:ascii="Times New Roman" w:hAnsi="Times New Roman" w:cs="Times New Roman"/>
          <w:sz w:val="28"/>
          <w:szCs w:val="28"/>
          <w:lang w:val="uk-UA"/>
        </w:rPr>
        <w:t xml:space="preserve">.2022 року </w:t>
      </w:r>
      <w:r w:rsidR="001A31EB">
        <w:rPr>
          <w:rFonts w:ascii="Times New Roman" w:hAnsi="Times New Roman" w:cs="Times New Roman"/>
          <w:sz w:val="28"/>
          <w:szCs w:val="28"/>
          <w:lang w:val="uk-UA"/>
        </w:rPr>
        <w:t xml:space="preserve">плату за абонентське обслуговування </w:t>
      </w:r>
      <w:r w:rsidR="00E66F9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1A31EB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31EB">
        <w:rPr>
          <w:rFonts w:ascii="Times New Roman" w:hAnsi="Times New Roman" w:cs="Times New Roman"/>
          <w:sz w:val="28"/>
          <w:szCs w:val="28"/>
          <w:lang w:val="uk-UA"/>
        </w:rPr>
        <w:t xml:space="preserve"> з централізованого водопостачання та </w:t>
      </w:r>
      <w:r w:rsidR="00876D78">
        <w:rPr>
          <w:rFonts w:ascii="Times New Roman" w:hAnsi="Times New Roman" w:cs="Times New Roman"/>
          <w:sz w:val="28"/>
          <w:szCs w:val="28"/>
          <w:lang w:val="uk-UA"/>
        </w:rPr>
        <w:t xml:space="preserve"> плату за</w:t>
      </w:r>
      <w:r w:rsidR="00DB211E">
        <w:rPr>
          <w:rFonts w:ascii="Times New Roman" w:hAnsi="Times New Roman" w:cs="Times New Roman"/>
          <w:sz w:val="28"/>
          <w:szCs w:val="28"/>
          <w:lang w:val="uk-UA"/>
        </w:rPr>
        <w:t xml:space="preserve"> абонентське обслуговування</w:t>
      </w:r>
      <w:r w:rsidR="00876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F9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A31E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57107" w:rsidRPr="00257107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1A31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7107" w:rsidRPr="00257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57107" w:rsidRPr="00257107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централізованого водовідведення</w:t>
      </w:r>
      <w:r w:rsidR="00876D78">
        <w:rPr>
          <w:rFonts w:ascii="Times New Roman" w:hAnsi="Times New Roman" w:cs="Times New Roman"/>
          <w:sz w:val="28"/>
          <w:szCs w:val="28"/>
          <w:lang w:val="uk-UA"/>
        </w:rPr>
        <w:t xml:space="preserve"> у розрахунку на одного абонента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послуг , що надаються споживачам за індивідуальними договорами.</w:t>
      </w:r>
    </w:p>
    <w:p w:rsidR="00257107" w:rsidRDefault="00257107" w:rsidP="007325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>Встановити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озмір 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>плати за абонентське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одного </w:t>
      </w:r>
      <w:r w:rsidRPr="0065043B">
        <w:rPr>
          <w:rFonts w:ascii="Times New Roman" w:hAnsi="Times New Roman" w:cs="Times New Roman"/>
          <w:b/>
          <w:sz w:val="28"/>
          <w:szCs w:val="28"/>
          <w:lang w:val="uk-UA"/>
        </w:rPr>
        <w:t>абонента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>в місяць</w:t>
      </w:r>
      <w:r w:rsidR="00E66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0E8">
        <w:rPr>
          <w:rFonts w:ascii="Times New Roman" w:hAnsi="Times New Roman" w:cs="Times New Roman"/>
          <w:b/>
          <w:sz w:val="28"/>
          <w:szCs w:val="28"/>
          <w:lang w:val="uk-UA"/>
        </w:rPr>
        <w:t>6,96</w:t>
      </w:r>
      <w:r w:rsidR="00E66F90" w:rsidRPr="00E66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66F90" w:rsidRPr="00E66F90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="00E66F90" w:rsidRPr="00E66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ПДВ в т.ч.</w:t>
      </w:r>
      <w:r w:rsidR="0065043B" w:rsidRPr="00E66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6F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610E8" w:rsidRPr="00E66F90" w:rsidRDefault="00A610E8" w:rsidP="007325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107" w:rsidRDefault="00257107" w:rsidP="007325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>плата за абонентське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>за послугу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централізованого водопостачання 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>(без обслуговування ВКО)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610E8">
        <w:rPr>
          <w:rFonts w:ascii="Times New Roman" w:hAnsi="Times New Roman" w:cs="Times New Roman"/>
          <w:b/>
          <w:sz w:val="28"/>
          <w:szCs w:val="28"/>
          <w:lang w:val="uk-UA"/>
        </w:rPr>
        <w:t>3,48</w:t>
      </w:r>
      <w:r w:rsidRPr="00263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="00F740AA" w:rsidRPr="002630C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63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ПДВ</w:t>
      </w:r>
      <w:r w:rsidR="002630CC" w:rsidRPr="00263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1 абонента</w:t>
      </w:r>
      <w:r w:rsidR="00732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місяць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10E8" w:rsidRDefault="00A610E8" w:rsidP="007325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43B" w:rsidRDefault="0065043B" w:rsidP="007325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плата за абонентське обслуговування за послугу централізованого водовідведення  - </w:t>
      </w:r>
      <w:r w:rsidR="00A610E8">
        <w:rPr>
          <w:rFonts w:ascii="Times New Roman" w:hAnsi="Times New Roman" w:cs="Times New Roman"/>
          <w:b/>
          <w:sz w:val="28"/>
          <w:szCs w:val="28"/>
          <w:lang w:val="uk-UA"/>
        </w:rPr>
        <w:t>3,48</w:t>
      </w:r>
      <w:r w:rsidRPr="00263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з ПДВ</w:t>
      </w:r>
      <w:r w:rsidR="002630CC" w:rsidRPr="00263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1 абонента</w:t>
      </w:r>
      <w:r w:rsidR="00732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місяць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10E8" w:rsidRDefault="00A610E8" w:rsidP="007325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D78" w:rsidRDefault="00257107" w:rsidP="0073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 w:rsidR="00876D78">
        <w:rPr>
          <w:rFonts w:ascii="Times New Roman" w:hAnsi="Times New Roman" w:cs="Times New Roman"/>
          <w:sz w:val="28"/>
          <w:szCs w:val="28"/>
          <w:lang w:val="uk-UA"/>
        </w:rPr>
        <w:t>Начальнику абонентської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876D7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>здійснювати нарахування плати за абонентське обслуговування споживачам за індивідуальними договорами на послуги з централізованого водопостачання та централізованого водовідведення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D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43B" w:rsidRDefault="00876D78" w:rsidP="0073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Інженеру програмісту розмістити на офіційному сайті підприємства оголо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>шення про введення в дію з 01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 щомісячної 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>плати за абонентське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9D4D44">
        <w:rPr>
          <w:rFonts w:ascii="Times New Roman" w:hAnsi="Times New Roman" w:cs="Times New Roman"/>
          <w:sz w:val="28"/>
          <w:szCs w:val="28"/>
          <w:lang w:val="uk-UA"/>
        </w:rPr>
        <w:t>надання послуг з централізованого водопостачання та централізованого водовідведення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F79" w:rsidRDefault="00876D78" w:rsidP="007325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5F7A">
        <w:rPr>
          <w:rFonts w:ascii="Times New Roman" w:hAnsi="Times New Roman" w:cs="Times New Roman"/>
          <w:sz w:val="28"/>
          <w:szCs w:val="28"/>
          <w:lang w:val="uk-UA"/>
        </w:rPr>
        <w:t>. Кон</w:t>
      </w:r>
      <w:r w:rsidR="00AD7267">
        <w:rPr>
          <w:rFonts w:ascii="Times New Roman" w:hAnsi="Times New Roman" w:cs="Times New Roman"/>
          <w:sz w:val="28"/>
          <w:szCs w:val="28"/>
          <w:lang w:val="uk-UA"/>
        </w:rPr>
        <w:t>троль за виконанням наказу</w:t>
      </w:r>
      <w:r w:rsidR="00F740AA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заступника директора з фінансів та інноваційної діяльності</w:t>
      </w:r>
      <w:r w:rsidR="00AD7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0AA">
        <w:rPr>
          <w:rFonts w:ascii="Times New Roman" w:hAnsi="Times New Roman" w:cs="Times New Roman"/>
          <w:sz w:val="28"/>
          <w:szCs w:val="28"/>
          <w:lang w:val="uk-UA"/>
        </w:rPr>
        <w:t>Л.М.</w:t>
      </w:r>
      <w:proofErr w:type="spellStart"/>
      <w:r w:rsidR="00F740AA">
        <w:rPr>
          <w:rFonts w:ascii="Times New Roman" w:hAnsi="Times New Roman" w:cs="Times New Roman"/>
          <w:sz w:val="28"/>
          <w:szCs w:val="28"/>
          <w:lang w:val="uk-UA"/>
        </w:rPr>
        <w:t>Самусько</w:t>
      </w:r>
      <w:proofErr w:type="spellEnd"/>
      <w:r w:rsidR="00F740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25CD" w:rsidRDefault="007325CD" w:rsidP="00732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F79" w:rsidRDefault="00C87F79" w:rsidP="00732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6C0">
        <w:rPr>
          <w:rFonts w:ascii="Times New Roman" w:hAnsi="Times New Roman" w:cs="Times New Roman"/>
          <w:sz w:val="28"/>
          <w:szCs w:val="28"/>
          <w:lang w:val="uk-UA"/>
        </w:rPr>
        <w:t>Директо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5C6F83" w:rsidRPr="002630CC" w:rsidRDefault="00C87F79" w:rsidP="00732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46C0">
        <w:rPr>
          <w:rFonts w:ascii="Times New Roman" w:hAnsi="Times New Roman" w:cs="Times New Roman"/>
          <w:sz w:val="28"/>
          <w:szCs w:val="28"/>
          <w:lang w:val="uk-UA"/>
        </w:rPr>
        <w:t>МКП</w:t>
      </w:r>
      <w:proofErr w:type="spellEnd"/>
      <w:r w:rsidRPr="00EA46C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A46C0">
        <w:rPr>
          <w:rFonts w:ascii="Times New Roman" w:hAnsi="Times New Roman" w:cs="Times New Roman"/>
          <w:sz w:val="28"/>
          <w:szCs w:val="28"/>
          <w:lang w:val="uk-UA"/>
        </w:rPr>
        <w:t>Бердичівводоканал</w:t>
      </w:r>
      <w:proofErr w:type="spellEnd"/>
      <w:r w:rsidRPr="00EA46C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A46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6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6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6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30C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5043B">
        <w:rPr>
          <w:rFonts w:ascii="Times New Roman" w:hAnsi="Times New Roman" w:cs="Times New Roman"/>
          <w:sz w:val="28"/>
          <w:szCs w:val="28"/>
          <w:lang w:val="uk-UA"/>
        </w:rPr>
        <w:t xml:space="preserve">Костянтин </w:t>
      </w:r>
      <w:r w:rsidR="0065043B" w:rsidRPr="002630CC">
        <w:rPr>
          <w:rFonts w:ascii="Times New Roman" w:hAnsi="Times New Roman" w:cs="Times New Roman"/>
          <w:sz w:val="28"/>
          <w:szCs w:val="28"/>
          <w:lang w:val="uk-UA"/>
        </w:rPr>
        <w:t>АНУЧІН</w:t>
      </w:r>
    </w:p>
    <w:sectPr w:rsidR="005C6F83" w:rsidRPr="002630CC" w:rsidSect="007325C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3FEE"/>
    <w:multiLevelType w:val="hybridMultilevel"/>
    <w:tmpl w:val="5B8C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F83"/>
    <w:rsid w:val="000268F1"/>
    <w:rsid w:val="001A31EB"/>
    <w:rsid w:val="00257107"/>
    <w:rsid w:val="002630CC"/>
    <w:rsid w:val="00321CAE"/>
    <w:rsid w:val="003B4B5F"/>
    <w:rsid w:val="003C0D15"/>
    <w:rsid w:val="00451E59"/>
    <w:rsid w:val="005C6F83"/>
    <w:rsid w:val="0065043B"/>
    <w:rsid w:val="007325CD"/>
    <w:rsid w:val="0078450E"/>
    <w:rsid w:val="00876D78"/>
    <w:rsid w:val="009D4D44"/>
    <w:rsid w:val="00A54F8F"/>
    <w:rsid w:val="00A610E8"/>
    <w:rsid w:val="00A6463E"/>
    <w:rsid w:val="00A87BB0"/>
    <w:rsid w:val="00AD7267"/>
    <w:rsid w:val="00AE4708"/>
    <w:rsid w:val="00B12816"/>
    <w:rsid w:val="00B65F7A"/>
    <w:rsid w:val="00BF19A9"/>
    <w:rsid w:val="00C87F79"/>
    <w:rsid w:val="00C91A6C"/>
    <w:rsid w:val="00DB211E"/>
    <w:rsid w:val="00E1589C"/>
    <w:rsid w:val="00E66F90"/>
    <w:rsid w:val="00ED0F46"/>
    <w:rsid w:val="00F7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9</cp:revision>
  <cp:lastPrinted>2022-03-31T12:38:00Z</cp:lastPrinted>
  <dcterms:created xsi:type="dcterms:W3CDTF">2022-01-17T09:27:00Z</dcterms:created>
  <dcterms:modified xsi:type="dcterms:W3CDTF">2022-04-01T08:21:00Z</dcterms:modified>
</cp:coreProperties>
</file>